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25A" w:rsidRPr="009E746D" w:rsidRDefault="00FA525A" w:rsidP="00FA525A">
      <w:pPr>
        <w:pStyle w:val="Normal"/>
        <w:shd w:val="clear" w:color="auto" w:fill="FFFFFF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 </w:t>
      </w:r>
      <w:r w:rsidRPr="009E746D">
        <w:rPr>
          <w:sz w:val="28"/>
          <w:szCs w:val="28"/>
          <w:lang w:val="kk-KZ"/>
        </w:rPr>
        <w:t>ТIК ТӨРТБҰРЫШТЫ КООРДИНАТАЛАР ӘДIСІМЕН ҚИСЫҚТАРДЫҢ ТОЛЫҚ БӨЛУIН ОРЫНДАУ</w:t>
      </w:r>
    </w:p>
    <w:p w:rsidR="00FA525A" w:rsidRDefault="00FA525A" w:rsidP="00FA525A">
      <w:pPr>
        <w:widowControl w:val="0"/>
        <w:shd w:val="clear" w:color="auto" w:fill="FFFFFF"/>
        <w:ind w:firstLine="709"/>
        <w:jc w:val="center"/>
        <w:rPr>
          <w:b/>
          <w:color w:val="000000"/>
          <w:spacing w:val="7"/>
          <w:sz w:val="28"/>
          <w:szCs w:val="28"/>
          <w:lang w:val="kk-KZ"/>
        </w:rPr>
      </w:pPr>
    </w:p>
    <w:p w:rsidR="00FA525A" w:rsidRDefault="00FA525A" w:rsidP="00FA525A">
      <w:pPr>
        <w:widowControl w:val="0"/>
        <w:shd w:val="clear" w:color="auto" w:fill="FFFFFF"/>
        <w:jc w:val="center"/>
        <w:rPr>
          <w:b/>
          <w:color w:val="000000"/>
          <w:spacing w:val="7"/>
          <w:sz w:val="28"/>
          <w:szCs w:val="28"/>
          <w:lang w:val="kk-KZ"/>
        </w:rPr>
      </w:pPr>
      <w:r>
        <w:rPr>
          <w:b/>
          <w:color w:val="000000"/>
          <w:spacing w:val="7"/>
          <w:sz w:val="28"/>
          <w:szCs w:val="28"/>
          <w:lang w:val="kk-KZ"/>
        </w:rPr>
        <w:t>8</w:t>
      </w:r>
      <w:r w:rsidRPr="00BB7D51">
        <w:rPr>
          <w:b/>
          <w:color w:val="000000"/>
          <w:spacing w:val="7"/>
          <w:sz w:val="28"/>
          <w:szCs w:val="28"/>
          <w:lang w:val="kk-KZ"/>
        </w:rPr>
        <w:t>.</w:t>
      </w:r>
      <w:r w:rsidRPr="00D338AA">
        <w:rPr>
          <w:b/>
          <w:color w:val="000000"/>
          <w:spacing w:val="7"/>
          <w:sz w:val="28"/>
          <w:szCs w:val="28"/>
          <w:lang w:val="kk-KZ"/>
        </w:rPr>
        <w:t xml:space="preserve">1 </w:t>
      </w:r>
      <w:r>
        <w:rPr>
          <w:b/>
          <w:color w:val="000000"/>
          <w:spacing w:val="7"/>
          <w:sz w:val="28"/>
          <w:szCs w:val="28"/>
          <w:lang w:val="kk-KZ"/>
        </w:rPr>
        <w:t>Бастапқы берілгендер</w:t>
      </w:r>
    </w:p>
    <w:p w:rsidR="00FA525A" w:rsidRDefault="00FA525A" w:rsidP="00FA525A">
      <w:pPr>
        <w:widowControl w:val="0"/>
        <w:shd w:val="clear" w:color="auto" w:fill="FFFFFF"/>
        <w:ind w:firstLine="709"/>
        <w:jc w:val="both"/>
        <w:rPr>
          <w:color w:val="000000"/>
          <w:spacing w:val="7"/>
          <w:sz w:val="28"/>
          <w:szCs w:val="28"/>
          <w:lang w:val="kk-KZ"/>
        </w:rPr>
      </w:pPr>
    </w:p>
    <w:p w:rsidR="00FA525A" w:rsidRPr="00942384" w:rsidRDefault="00FA525A" w:rsidP="00FA525A">
      <w:pPr>
        <w:widowControl w:val="0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pacing w:val="7"/>
          <w:sz w:val="28"/>
          <w:szCs w:val="28"/>
          <w:lang w:val="kk-KZ"/>
        </w:rPr>
        <w:t xml:space="preserve">Берілген жұмыстың мақсаты болып дөңгелек қисықтың негізгі және аралық нүктелерінің координаталарын анықтау, планды құру және оны жер бетіне көшіру болып табылады. </w:t>
      </w:r>
    </w:p>
    <w:p w:rsidR="00FA525A" w:rsidRDefault="00FA525A" w:rsidP="00FA525A">
      <w:pPr>
        <w:widowControl w:val="0"/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 xml:space="preserve">Тапсырманы орындау үшін бастапқы мәліметтер: </w:t>
      </w:r>
    </w:p>
    <w:p w:rsidR="00FA525A" w:rsidRDefault="00FA525A" w:rsidP="00FA525A">
      <w:pPr>
        <w:widowControl w:val="0"/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  <w:lang w:val="kk-KZ"/>
        </w:rPr>
      </w:pPr>
    </w:p>
    <w:p w:rsidR="00FA525A" w:rsidRPr="00861E97" w:rsidRDefault="00FA525A" w:rsidP="00FA525A">
      <w:pPr>
        <w:widowControl w:val="0"/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pacing w:val="1"/>
          <w:sz w:val="28"/>
          <w:szCs w:val="28"/>
        </w:rPr>
        <w:t xml:space="preserve">.1.1 </w:t>
      </w:r>
      <w:r>
        <w:rPr>
          <w:color w:val="000000"/>
          <w:spacing w:val="1"/>
          <w:sz w:val="28"/>
          <w:szCs w:val="28"/>
          <w:lang w:val="kk-KZ"/>
        </w:rPr>
        <w:t>Трассаның бұрылу бұрышы</w:t>
      </w:r>
      <w:r w:rsidRPr="00861E97">
        <w:rPr>
          <w:color w:val="000000"/>
          <w:spacing w:val="1"/>
          <w:sz w:val="28"/>
          <w:szCs w:val="28"/>
        </w:rPr>
        <w:t xml:space="preserve"> </w:t>
      </w:r>
      <w:r w:rsidRPr="00861E97">
        <w:rPr>
          <w:color w:val="000000"/>
          <w:spacing w:val="1"/>
          <w:sz w:val="28"/>
          <w:szCs w:val="28"/>
        </w:rPr>
        <w:sym w:font="Symbol" w:char="0071"/>
      </w:r>
      <w:r w:rsidRPr="00861E97">
        <w:rPr>
          <w:color w:val="000000"/>
          <w:spacing w:val="1"/>
          <w:sz w:val="28"/>
          <w:szCs w:val="28"/>
        </w:rPr>
        <w:t>°</w:t>
      </w:r>
    </w:p>
    <w:tbl>
      <w:tblPr>
        <w:tblW w:w="5000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"/>
        <w:gridCol w:w="1469"/>
        <w:gridCol w:w="310"/>
        <w:gridCol w:w="302"/>
        <w:gridCol w:w="450"/>
        <w:gridCol w:w="291"/>
        <w:gridCol w:w="461"/>
        <w:gridCol w:w="452"/>
        <w:gridCol w:w="506"/>
        <w:gridCol w:w="752"/>
        <w:gridCol w:w="777"/>
        <w:gridCol w:w="752"/>
        <w:gridCol w:w="737"/>
        <w:gridCol w:w="601"/>
        <w:gridCol w:w="237"/>
        <w:gridCol w:w="364"/>
        <w:gridCol w:w="861"/>
      </w:tblGrid>
      <w:tr w:rsidR="00FA525A" w:rsidRPr="00861E97" w:rsidTr="00B07648">
        <w:trPr>
          <w:trHeight w:hRule="exact" w:val="278"/>
          <w:jc w:val="center"/>
        </w:trPr>
        <w:tc>
          <w:tcPr>
            <w:tcW w:w="95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B0286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  <w:lang w:val="kk-KZ"/>
              </w:rPr>
            </w:pPr>
            <w:r>
              <w:rPr>
                <w:color w:val="000000"/>
                <w:spacing w:val="-1"/>
                <w:sz w:val="28"/>
                <w:szCs w:val="28"/>
                <w:lang w:val="kk-KZ"/>
              </w:rPr>
              <w:t>Нұсқалар</w:t>
            </w:r>
          </w:p>
        </w:tc>
        <w:tc>
          <w:tcPr>
            <w:tcW w:w="40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D338AA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338A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0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2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  <w:tr w:rsidR="00FA525A" w:rsidRPr="00861E97" w:rsidTr="00B07648">
        <w:trPr>
          <w:trHeight w:hRule="exact" w:val="367"/>
          <w:jc w:val="center"/>
        </w:trPr>
        <w:tc>
          <w:tcPr>
            <w:tcW w:w="95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sz w:val="28"/>
                <w:szCs w:val="28"/>
              </w:rPr>
              <w:sym w:font="Symbol" w:char="0071"/>
            </w:r>
            <w:r w:rsidRPr="00861E97">
              <w:rPr>
                <w:sz w:val="28"/>
                <w:szCs w:val="28"/>
              </w:rPr>
              <w:sym w:font="Symbol" w:char="00B0"/>
            </w:r>
          </w:p>
        </w:tc>
        <w:tc>
          <w:tcPr>
            <w:tcW w:w="40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40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51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4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4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4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3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3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32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4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29</w:t>
            </w:r>
          </w:p>
        </w:tc>
      </w:tr>
      <w:tr w:rsidR="00FA525A" w:rsidRPr="00861E97" w:rsidTr="00B07648">
        <w:trPr>
          <w:gridBefore w:val="1"/>
          <w:gridAfter w:val="2"/>
          <w:wBefore w:w="6" w:type="pct"/>
          <w:wAfter w:w="656" w:type="pct"/>
          <w:trHeight w:val="319"/>
          <w:jc w:val="center"/>
        </w:trPr>
        <w:tc>
          <w:tcPr>
            <w:tcW w:w="4338" w:type="pct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FA525A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both"/>
              <w:rPr>
                <w:color w:val="000000"/>
                <w:spacing w:val="1"/>
                <w:sz w:val="28"/>
                <w:szCs w:val="28"/>
                <w:lang w:val="kk-KZ"/>
              </w:rPr>
            </w:pPr>
          </w:p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709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  <w:lang w:val="kk-KZ"/>
              </w:rPr>
              <w:t>Дөңгелек қисықтың радиусы</w:t>
            </w:r>
            <w:r w:rsidRPr="00861E97">
              <w:rPr>
                <w:color w:val="000000"/>
                <w:spacing w:val="1"/>
                <w:sz w:val="28"/>
                <w:szCs w:val="28"/>
              </w:rPr>
              <w:t xml:space="preserve"> </w:t>
            </w:r>
            <w:r w:rsidRPr="00861E97">
              <w:rPr>
                <w:color w:val="000000"/>
                <w:spacing w:val="1"/>
                <w:sz w:val="28"/>
                <w:szCs w:val="28"/>
                <w:lang w:val="en-US"/>
              </w:rPr>
              <w:t>R</w:t>
            </w:r>
          </w:p>
        </w:tc>
      </w:tr>
      <w:tr w:rsidR="00FA525A" w:rsidRPr="00861E97" w:rsidTr="00B07648">
        <w:trPr>
          <w:trHeight w:hRule="exact" w:val="394"/>
          <w:jc w:val="center"/>
        </w:trPr>
        <w:tc>
          <w:tcPr>
            <w:tcW w:w="7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B0286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color w:val="000000"/>
                <w:spacing w:val="-1"/>
                <w:sz w:val="28"/>
                <w:szCs w:val="28"/>
                <w:lang w:val="kk-KZ"/>
              </w:rPr>
              <w:t>Нұсқалар</w:t>
            </w:r>
          </w:p>
        </w:tc>
        <w:tc>
          <w:tcPr>
            <w:tcW w:w="32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i/>
                <w:i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7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2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  <w:tr w:rsidR="00FA525A" w:rsidRPr="00861E97" w:rsidTr="00B07648">
        <w:trPr>
          <w:trHeight w:hRule="exact" w:val="363"/>
          <w:jc w:val="center"/>
        </w:trPr>
        <w:tc>
          <w:tcPr>
            <w:tcW w:w="7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smallCaps/>
                <w:color w:val="000000"/>
                <w:sz w:val="28"/>
                <w:szCs w:val="28"/>
                <w:lang w:val="en-US"/>
              </w:rPr>
              <w:t>R</w:t>
            </w:r>
            <w:r w:rsidRPr="00861E97">
              <w:rPr>
                <w:smallCaps/>
                <w:color w:val="000000"/>
                <w:sz w:val="28"/>
                <w:szCs w:val="28"/>
                <w:lang w:val="ru-MD"/>
              </w:rPr>
              <w:t>,</w:t>
            </w:r>
            <w:r w:rsidRPr="00861E97">
              <w:rPr>
                <w:smallCaps/>
                <w:color w:val="000000"/>
                <w:sz w:val="28"/>
                <w:szCs w:val="28"/>
                <w:lang w:val="en-US"/>
              </w:rPr>
              <w:t>m</w:t>
            </w:r>
          </w:p>
        </w:tc>
        <w:tc>
          <w:tcPr>
            <w:tcW w:w="32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700</w:t>
            </w:r>
          </w:p>
        </w:tc>
        <w:tc>
          <w:tcPr>
            <w:tcW w:w="3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800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900</w:t>
            </w:r>
          </w:p>
        </w:tc>
        <w:tc>
          <w:tcPr>
            <w:tcW w:w="67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10"/>
                <w:sz w:val="28"/>
                <w:szCs w:val="28"/>
              </w:rPr>
              <w:t>1000</w:t>
            </w:r>
          </w:p>
        </w:tc>
        <w:tc>
          <w:tcPr>
            <w:tcW w:w="4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950</w:t>
            </w:r>
          </w:p>
        </w:tc>
        <w:tc>
          <w:tcPr>
            <w:tcW w:w="4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850</w:t>
            </w:r>
          </w:p>
        </w:tc>
        <w:tc>
          <w:tcPr>
            <w:tcW w:w="3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750</w:t>
            </w:r>
          </w:p>
        </w:tc>
        <w:tc>
          <w:tcPr>
            <w:tcW w:w="3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875</w:t>
            </w:r>
          </w:p>
        </w:tc>
        <w:tc>
          <w:tcPr>
            <w:tcW w:w="32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775</w:t>
            </w:r>
          </w:p>
        </w:tc>
        <w:tc>
          <w:tcPr>
            <w:tcW w:w="4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975</w:t>
            </w:r>
          </w:p>
        </w:tc>
      </w:tr>
    </w:tbl>
    <w:p w:rsidR="00FA525A" w:rsidRPr="00861E97" w:rsidRDefault="00FA525A" w:rsidP="00FA525A">
      <w:pPr>
        <w:widowControl w:val="0"/>
        <w:shd w:val="clear" w:color="auto" w:fill="FFFFFF"/>
        <w:ind w:right="1" w:firstLine="284"/>
        <w:rPr>
          <w:color w:val="000000"/>
          <w:sz w:val="28"/>
          <w:szCs w:val="28"/>
          <w:lang w:val="ru-MD"/>
        </w:rPr>
      </w:pPr>
    </w:p>
    <w:p w:rsidR="00FA525A" w:rsidRPr="00861E97" w:rsidRDefault="00FA525A" w:rsidP="00FA525A">
      <w:pPr>
        <w:widowControl w:val="0"/>
        <w:shd w:val="clear" w:color="auto" w:fill="FFFFFF"/>
        <w:ind w:right="1"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.1.2 </w:t>
      </w:r>
      <w:r>
        <w:rPr>
          <w:color w:val="000000"/>
          <w:sz w:val="28"/>
          <w:szCs w:val="28"/>
          <w:lang w:val="kk-KZ"/>
        </w:rPr>
        <w:t xml:space="preserve">Қисықтың басы (ҚБ) нүктелерінің координаталары және трассаның дирекциондық бұрышы </w:t>
      </w:r>
      <w:r w:rsidRPr="00861E97">
        <w:rPr>
          <w:sz w:val="28"/>
          <w:szCs w:val="28"/>
        </w:rPr>
        <w:sym w:font="Symbol" w:char="F061"/>
      </w:r>
      <w:r w:rsidRPr="00861E97">
        <w:rPr>
          <w:sz w:val="28"/>
          <w:szCs w:val="28"/>
          <w:vertAlign w:val="subscript"/>
        </w:rPr>
        <w:t>АС</w:t>
      </w:r>
      <w:r>
        <w:rPr>
          <w:color w:val="000000"/>
          <w:sz w:val="28"/>
          <w:szCs w:val="28"/>
          <w:lang w:val="kk-KZ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68"/>
        <w:gridCol w:w="804"/>
        <w:gridCol w:w="738"/>
        <w:gridCol w:w="704"/>
        <w:gridCol w:w="827"/>
        <w:gridCol w:w="827"/>
        <w:gridCol w:w="827"/>
        <w:gridCol w:w="827"/>
        <w:gridCol w:w="874"/>
        <w:gridCol w:w="874"/>
        <w:gridCol w:w="669"/>
      </w:tblGrid>
      <w:tr w:rsidR="00FA525A" w:rsidRPr="00861E97" w:rsidTr="00B07648">
        <w:trPr>
          <w:trHeight w:hRule="exact" w:val="415"/>
          <w:jc w:val="center"/>
        </w:trPr>
        <w:tc>
          <w:tcPr>
            <w:tcW w:w="732" w:type="pct"/>
            <w:shd w:val="clear" w:color="auto" w:fill="FFFFFF"/>
          </w:tcPr>
          <w:p w:rsidR="00FA525A" w:rsidRPr="008B0286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color w:val="000000"/>
                <w:spacing w:val="2"/>
                <w:sz w:val="28"/>
                <w:szCs w:val="28"/>
                <w:lang w:val="kk-KZ"/>
              </w:rPr>
              <w:t>Нұсқалар</w:t>
            </w:r>
          </w:p>
        </w:tc>
        <w:tc>
          <w:tcPr>
            <w:tcW w:w="430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5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77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5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  <w:tr w:rsidR="00FA525A" w:rsidRPr="00861E97" w:rsidTr="00B07648">
        <w:trPr>
          <w:trHeight w:hRule="exact" w:val="366"/>
          <w:jc w:val="center"/>
        </w:trPr>
        <w:tc>
          <w:tcPr>
            <w:tcW w:w="732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</w:rPr>
            </w:pPr>
            <w:r w:rsidRPr="00861E97">
              <w:rPr>
                <w:sz w:val="28"/>
                <w:szCs w:val="28"/>
              </w:rPr>
              <w:t>Х</w:t>
            </w:r>
            <w:r w:rsidRPr="00861E97">
              <w:rPr>
                <w:sz w:val="28"/>
                <w:szCs w:val="28"/>
                <w:vertAlign w:val="subscript"/>
              </w:rPr>
              <w:t>АМ</w:t>
            </w:r>
          </w:p>
        </w:tc>
        <w:tc>
          <w:tcPr>
            <w:tcW w:w="430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6"/>
                <w:sz w:val="28"/>
                <w:szCs w:val="28"/>
              </w:rPr>
              <w:t>1200</w:t>
            </w:r>
          </w:p>
        </w:tc>
        <w:tc>
          <w:tcPr>
            <w:tcW w:w="395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1150</w:t>
            </w:r>
          </w:p>
        </w:tc>
        <w:tc>
          <w:tcPr>
            <w:tcW w:w="377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9"/>
                <w:sz w:val="28"/>
                <w:szCs w:val="28"/>
              </w:rPr>
              <w:t>1050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950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975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1050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10"/>
                <w:sz w:val="28"/>
                <w:szCs w:val="28"/>
              </w:rPr>
              <w:t>1015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1120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9"/>
                <w:sz w:val="28"/>
                <w:szCs w:val="28"/>
              </w:rPr>
              <w:t>1080</w:t>
            </w:r>
          </w:p>
        </w:tc>
        <w:tc>
          <w:tcPr>
            <w:tcW w:w="35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1100</w:t>
            </w:r>
          </w:p>
        </w:tc>
      </w:tr>
      <w:tr w:rsidR="00FA525A" w:rsidRPr="00861E97" w:rsidTr="00B07648">
        <w:trPr>
          <w:trHeight w:hRule="exact" w:val="341"/>
          <w:jc w:val="center"/>
        </w:trPr>
        <w:tc>
          <w:tcPr>
            <w:tcW w:w="732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</w:rPr>
            </w:pPr>
            <w:r w:rsidRPr="00861E97">
              <w:rPr>
                <w:sz w:val="28"/>
                <w:szCs w:val="28"/>
              </w:rPr>
              <w:t>У</w:t>
            </w:r>
            <w:r w:rsidRPr="00861E97">
              <w:rPr>
                <w:sz w:val="28"/>
                <w:szCs w:val="28"/>
                <w:vertAlign w:val="subscript"/>
              </w:rPr>
              <w:t>АМ</w:t>
            </w:r>
          </w:p>
        </w:tc>
        <w:tc>
          <w:tcPr>
            <w:tcW w:w="430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5"/>
                <w:sz w:val="28"/>
                <w:szCs w:val="28"/>
              </w:rPr>
              <w:t>1100</w:t>
            </w:r>
          </w:p>
        </w:tc>
        <w:tc>
          <w:tcPr>
            <w:tcW w:w="395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6"/>
                <w:sz w:val="28"/>
                <w:szCs w:val="28"/>
              </w:rPr>
              <w:t>1250</w:t>
            </w:r>
          </w:p>
        </w:tc>
        <w:tc>
          <w:tcPr>
            <w:tcW w:w="377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1100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9"/>
                <w:sz w:val="28"/>
                <w:szCs w:val="28"/>
              </w:rPr>
              <w:t>1175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1100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1190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1210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5"/>
                <w:sz w:val="28"/>
                <w:szCs w:val="28"/>
              </w:rPr>
              <w:t>1090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975</w:t>
            </w:r>
          </w:p>
        </w:tc>
        <w:tc>
          <w:tcPr>
            <w:tcW w:w="35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950</w:t>
            </w:r>
          </w:p>
        </w:tc>
      </w:tr>
      <w:tr w:rsidR="00FA525A" w:rsidRPr="00861E97" w:rsidTr="00B07648">
        <w:trPr>
          <w:trHeight w:hRule="exact" w:val="350"/>
          <w:jc w:val="center"/>
        </w:trPr>
        <w:tc>
          <w:tcPr>
            <w:tcW w:w="732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sz w:val="28"/>
                <w:szCs w:val="28"/>
              </w:rPr>
              <w:sym w:font="Symbol" w:char="F061"/>
            </w:r>
            <w:r w:rsidRPr="00861E97">
              <w:rPr>
                <w:sz w:val="28"/>
                <w:szCs w:val="28"/>
                <w:vertAlign w:val="subscript"/>
              </w:rPr>
              <w:t>АС</w:t>
            </w:r>
            <w:r w:rsidRPr="00861E97">
              <w:rPr>
                <w:sz w:val="28"/>
                <w:szCs w:val="28"/>
              </w:rPr>
              <w:t>, град</w:t>
            </w:r>
          </w:p>
        </w:tc>
        <w:tc>
          <w:tcPr>
            <w:tcW w:w="430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395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377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443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46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358" w:type="pct"/>
            <w:shd w:val="clear" w:color="auto" w:fill="FFFFFF"/>
          </w:tcPr>
          <w:p w:rsidR="00FA525A" w:rsidRPr="00861E97" w:rsidRDefault="00FA525A" w:rsidP="00B0764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26</w:t>
            </w:r>
          </w:p>
        </w:tc>
      </w:tr>
    </w:tbl>
    <w:p w:rsidR="00FA525A" w:rsidRDefault="00FA525A" w:rsidP="00FA525A">
      <w:pPr>
        <w:widowControl w:val="0"/>
        <w:shd w:val="clear" w:color="auto" w:fill="FFFFFF"/>
        <w:ind w:right="1" w:firstLine="284"/>
        <w:rPr>
          <w:b/>
          <w:color w:val="000000"/>
          <w:spacing w:val="-10"/>
          <w:sz w:val="28"/>
          <w:szCs w:val="28"/>
        </w:rPr>
      </w:pPr>
    </w:p>
    <w:p w:rsidR="00FA525A" w:rsidRPr="00942384" w:rsidRDefault="00FA525A" w:rsidP="00FA525A">
      <w:pPr>
        <w:widowControl w:val="0"/>
        <w:shd w:val="clear" w:color="auto" w:fill="FFFFFF"/>
        <w:ind w:right="1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942384">
        <w:rPr>
          <w:color w:val="000000"/>
          <w:sz w:val="28"/>
          <w:szCs w:val="28"/>
        </w:rPr>
        <w:t xml:space="preserve">.1.3 </w:t>
      </w:r>
      <w:r w:rsidRPr="00942384">
        <w:rPr>
          <w:color w:val="000000"/>
          <w:sz w:val="28"/>
          <w:szCs w:val="28"/>
          <w:lang w:val="kk-KZ"/>
        </w:rPr>
        <w:t xml:space="preserve">Х және У тік бұрышты координаталарын </w:t>
      </w:r>
      <w:proofErr w:type="gramStart"/>
      <w:r w:rsidRPr="00942384">
        <w:rPr>
          <w:color w:val="000000"/>
          <w:sz w:val="28"/>
          <w:szCs w:val="28"/>
          <w:lang w:val="kk-KZ"/>
        </w:rPr>
        <w:t>қисықтың  әрбір</w:t>
      </w:r>
      <w:proofErr w:type="gramEnd"/>
      <w:r w:rsidRPr="00942384">
        <w:rPr>
          <w:color w:val="000000"/>
          <w:sz w:val="28"/>
          <w:szCs w:val="28"/>
          <w:lang w:val="kk-KZ"/>
        </w:rPr>
        <w:t xml:space="preserve"> </w:t>
      </w:r>
      <w:r w:rsidRPr="00942384">
        <w:rPr>
          <w:color w:val="000000"/>
          <w:sz w:val="28"/>
          <w:szCs w:val="28"/>
        </w:rPr>
        <w:t xml:space="preserve">10 </w:t>
      </w:r>
      <w:r w:rsidRPr="00942384">
        <w:rPr>
          <w:color w:val="000000"/>
          <w:sz w:val="28"/>
          <w:szCs w:val="28"/>
          <w:lang w:val="kk-KZ"/>
        </w:rPr>
        <w:t>м</w:t>
      </w:r>
      <w:r w:rsidRPr="00942384">
        <w:rPr>
          <w:color w:val="000000"/>
          <w:sz w:val="28"/>
          <w:szCs w:val="28"/>
        </w:rPr>
        <w:t>-</w:t>
      </w:r>
      <w:r w:rsidRPr="00942384">
        <w:rPr>
          <w:color w:val="000000"/>
          <w:sz w:val="28"/>
          <w:szCs w:val="28"/>
          <w:lang w:val="kk-KZ"/>
        </w:rPr>
        <w:t xml:space="preserve">не сәйкес анықтау. </w:t>
      </w:r>
    </w:p>
    <w:p w:rsidR="00FA525A" w:rsidRPr="00F47676" w:rsidRDefault="00FA525A" w:rsidP="00FA525A">
      <w:pPr>
        <w:widowControl w:val="0"/>
        <w:shd w:val="clear" w:color="auto" w:fill="FFFFFF"/>
        <w:ind w:right="1" w:firstLine="720"/>
        <w:rPr>
          <w:color w:val="000000"/>
          <w:spacing w:val="-10"/>
          <w:sz w:val="28"/>
          <w:szCs w:val="28"/>
        </w:rPr>
      </w:pPr>
    </w:p>
    <w:p w:rsidR="00FA525A" w:rsidRDefault="00FA525A" w:rsidP="00FA525A">
      <w:pPr>
        <w:widowControl w:val="0"/>
        <w:shd w:val="clear" w:color="auto" w:fill="FFFFFF"/>
        <w:ind w:right="1"/>
        <w:jc w:val="center"/>
        <w:rPr>
          <w:b/>
          <w:color w:val="000000"/>
          <w:sz w:val="28"/>
          <w:szCs w:val="28"/>
          <w:lang w:val="kk-KZ"/>
        </w:rPr>
      </w:pPr>
      <w:r w:rsidRPr="00F4658F">
        <w:rPr>
          <w:b/>
          <w:color w:val="000000"/>
          <w:sz w:val="28"/>
          <w:szCs w:val="28"/>
        </w:rPr>
        <w:t xml:space="preserve">7.2 </w:t>
      </w:r>
      <w:r w:rsidRPr="00F4658F">
        <w:rPr>
          <w:b/>
          <w:color w:val="000000"/>
          <w:sz w:val="28"/>
          <w:szCs w:val="28"/>
          <w:lang w:val="kk-KZ"/>
        </w:rPr>
        <w:t>Әдістемелік нұсқаулар</w:t>
      </w:r>
    </w:p>
    <w:p w:rsidR="00FA525A" w:rsidRPr="00BB7D51" w:rsidRDefault="00FA525A" w:rsidP="00FA525A">
      <w:pPr>
        <w:widowControl w:val="0"/>
        <w:shd w:val="clear" w:color="auto" w:fill="FFFFFF"/>
        <w:ind w:right="1"/>
        <w:jc w:val="center"/>
        <w:rPr>
          <w:b/>
          <w:color w:val="000000"/>
          <w:sz w:val="28"/>
          <w:szCs w:val="28"/>
          <w:lang w:val="kk-KZ"/>
        </w:rPr>
      </w:pPr>
    </w:p>
    <w:p w:rsidR="00FA525A" w:rsidRPr="00BB7D51" w:rsidRDefault="00FA525A" w:rsidP="00FA525A">
      <w:pPr>
        <w:widowControl w:val="0"/>
        <w:shd w:val="clear" w:color="auto" w:fill="FFFFFF"/>
        <w:tabs>
          <w:tab w:val="left" w:pos="1834"/>
        </w:tabs>
        <w:ind w:right="1" w:firstLine="720"/>
        <w:rPr>
          <w:sz w:val="28"/>
          <w:szCs w:val="28"/>
          <w:lang w:val="kk-KZ"/>
        </w:rPr>
      </w:pPr>
      <w:r>
        <w:rPr>
          <w:color w:val="000000"/>
          <w:spacing w:val="-7"/>
          <w:sz w:val="28"/>
          <w:szCs w:val="28"/>
          <w:lang w:val="kk-KZ"/>
        </w:rPr>
        <w:t>8</w:t>
      </w:r>
      <w:r w:rsidRPr="00BB7D51">
        <w:rPr>
          <w:color w:val="000000"/>
          <w:spacing w:val="-7"/>
          <w:sz w:val="28"/>
          <w:szCs w:val="28"/>
          <w:lang w:val="kk-KZ"/>
        </w:rPr>
        <w:t xml:space="preserve">.2.1 </w:t>
      </w:r>
      <w:r>
        <w:rPr>
          <w:color w:val="000000"/>
          <w:spacing w:val="-7"/>
          <w:sz w:val="28"/>
          <w:szCs w:val="28"/>
          <w:lang w:val="kk-KZ"/>
        </w:rPr>
        <w:t xml:space="preserve">Дөңгелек қисықтың келесі элементтерін есептеп шығару керек: </w:t>
      </w:r>
    </w:p>
    <w:p w:rsidR="00FA525A" w:rsidRPr="00FA525A" w:rsidRDefault="00FA525A" w:rsidP="00FA525A">
      <w:pPr>
        <w:widowControl w:val="0"/>
        <w:shd w:val="clear" w:color="auto" w:fill="FFFFFF"/>
        <w:ind w:left="75" w:right="1"/>
        <w:jc w:val="center"/>
        <w:rPr>
          <w:sz w:val="28"/>
          <w:szCs w:val="28"/>
          <w:lang w:val="kk-KZ"/>
        </w:rPr>
      </w:pPr>
      <w:r w:rsidRPr="00FA525A">
        <w:rPr>
          <w:color w:val="000000"/>
          <w:sz w:val="28"/>
          <w:szCs w:val="28"/>
          <w:lang w:val="kk-KZ"/>
        </w:rPr>
        <w:t xml:space="preserve">Тангенс – </w:t>
      </w:r>
      <w:r>
        <w:rPr>
          <w:color w:val="000000"/>
          <w:sz w:val="28"/>
          <w:szCs w:val="28"/>
          <w:lang w:val="kk-KZ"/>
        </w:rPr>
        <w:t xml:space="preserve">жанасу ұзындығы </w:t>
      </w:r>
      <w:r w:rsidRPr="00861E97">
        <w:rPr>
          <w:position w:val="-26"/>
          <w:sz w:val="28"/>
          <w:szCs w:val="28"/>
        </w:rPr>
        <w:object w:dxaOrig="13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35.25pt" o:ole="">
            <v:imagedata r:id="rId4" o:title=""/>
          </v:shape>
          <o:OLEObject Type="Embed" ProgID="Equation.3" ShapeID="_x0000_i1025" DrawAspect="Content" ObjectID="_1660428576" r:id="rId5"/>
        </w:object>
      </w:r>
    </w:p>
    <w:p w:rsidR="00FA525A" w:rsidRDefault="00FA525A" w:rsidP="00FA525A">
      <w:pPr>
        <w:widowControl w:val="0"/>
        <w:shd w:val="clear" w:color="auto" w:fill="FFFFFF"/>
        <w:ind w:left="75" w:right="1"/>
        <w:jc w:val="center"/>
        <w:rPr>
          <w:sz w:val="28"/>
          <w:szCs w:val="28"/>
          <w:lang w:val="kk-KZ"/>
        </w:rPr>
      </w:pPr>
      <w:r w:rsidRPr="00FA525A">
        <w:rPr>
          <w:color w:val="000000"/>
          <w:sz w:val="28"/>
          <w:szCs w:val="28"/>
          <w:lang w:val="kk-KZ"/>
        </w:rPr>
        <w:t xml:space="preserve">Биссектриса </w:t>
      </w:r>
      <w:r w:rsidRPr="00FA525A">
        <w:rPr>
          <w:i/>
          <w:color w:val="000000"/>
          <w:sz w:val="28"/>
          <w:szCs w:val="28"/>
          <w:lang w:val="kk-KZ"/>
        </w:rPr>
        <w:t>Б = СО – R = Rsec</w:t>
      </w:r>
      <w:r w:rsidRPr="00BB7D51">
        <w:rPr>
          <w:i/>
          <w:position w:val="-32"/>
          <w:sz w:val="28"/>
          <w:szCs w:val="28"/>
        </w:rPr>
        <w:object w:dxaOrig="2500" w:dyaOrig="780">
          <v:shape id="_x0000_i1026" type="#_x0000_t75" style="width:125.25pt;height:39pt" o:ole="">
            <v:imagedata r:id="rId6" o:title=""/>
          </v:shape>
          <o:OLEObject Type="Embed" ProgID="Equation.3" ShapeID="_x0000_i1026" DrawAspect="Content" ObjectID="_1660428577" r:id="rId7"/>
        </w:object>
      </w:r>
    </w:p>
    <w:p w:rsidR="00FA525A" w:rsidRPr="00861E97" w:rsidRDefault="00FA525A" w:rsidP="00FA525A">
      <w:pPr>
        <w:widowControl w:val="0"/>
        <w:shd w:val="clear" w:color="auto" w:fill="FFFFFF"/>
        <w:ind w:left="75" w:right="1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Қисық ұзындығы </w:t>
      </w:r>
      <w:r w:rsidRPr="00861E97">
        <w:rPr>
          <w:position w:val="-34"/>
          <w:sz w:val="28"/>
          <w:szCs w:val="28"/>
        </w:rPr>
        <w:object w:dxaOrig="1180" w:dyaOrig="780">
          <v:shape id="_x0000_i1027" type="#_x0000_t75" style="width:59.25pt;height:39pt" o:ole="">
            <v:imagedata r:id="rId8" o:title=""/>
          </v:shape>
          <o:OLEObject Type="Embed" ProgID="Equation.3" ShapeID="_x0000_i1027" DrawAspect="Content" ObjectID="_1660428578" r:id="rId9"/>
        </w:object>
      </w:r>
      <w:r w:rsidRPr="00861E97">
        <w:rPr>
          <w:sz w:val="28"/>
          <w:szCs w:val="28"/>
        </w:rPr>
        <w:t>,</w:t>
      </w:r>
    </w:p>
    <w:p w:rsidR="00FA525A" w:rsidRDefault="00FA525A" w:rsidP="00FA525A">
      <w:pPr>
        <w:widowControl w:val="0"/>
        <w:shd w:val="clear" w:color="auto" w:fill="FFFFFF"/>
        <w:ind w:left="75" w:right="1"/>
        <w:jc w:val="center"/>
        <w:rPr>
          <w:iCs/>
          <w:sz w:val="28"/>
          <w:szCs w:val="28"/>
          <w:lang w:val="kk-KZ"/>
        </w:rPr>
      </w:pPr>
      <w:proofErr w:type="spellStart"/>
      <w:r w:rsidRPr="00861E97">
        <w:rPr>
          <w:iCs/>
          <w:sz w:val="28"/>
          <w:szCs w:val="28"/>
        </w:rPr>
        <w:t>Домер</w:t>
      </w:r>
      <w:proofErr w:type="spellEnd"/>
      <w:r w:rsidRPr="00861E97">
        <w:rPr>
          <w:iCs/>
          <w:sz w:val="28"/>
          <w:szCs w:val="28"/>
        </w:rPr>
        <w:t xml:space="preserve"> </w:t>
      </w:r>
      <w:r w:rsidRPr="00BB7D51">
        <w:rPr>
          <w:i/>
          <w:iCs/>
          <w:sz w:val="28"/>
          <w:szCs w:val="28"/>
        </w:rPr>
        <w:t>Д = 2Т – К</w:t>
      </w:r>
    </w:p>
    <w:p w:rsidR="00FA525A" w:rsidRDefault="00FA525A" w:rsidP="00FA525A">
      <w:pPr>
        <w:widowControl w:val="0"/>
        <w:shd w:val="clear" w:color="auto" w:fill="FFFFFF"/>
        <w:ind w:left="75" w:right="1"/>
        <w:jc w:val="center"/>
        <w:rPr>
          <w:iCs/>
          <w:sz w:val="28"/>
          <w:szCs w:val="28"/>
          <w:lang w:val="kk-KZ"/>
        </w:rPr>
      </w:pPr>
    </w:p>
    <w:p w:rsidR="00FA525A" w:rsidRPr="00D338AA" w:rsidRDefault="00FA525A" w:rsidP="00FA525A">
      <w:pPr>
        <w:widowControl w:val="0"/>
        <w:shd w:val="clear" w:color="auto" w:fill="FFFFFF"/>
        <w:ind w:right="1" w:firstLine="540"/>
        <w:jc w:val="both"/>
        <w:rPr>
          <w:color w:val="000000"/>
          <w:spacing w:val="-8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8</w:t>
      </w:r>
      <w:r w:rsidRPr="00D338AA">
        <w:rPr>
          <w:color w:val="000000"/>
          <w:sz w:val="28"/>
          <w:szCs w:val="28"/>
          <w:lang w:val="kk-KZ"/>
        </w:rPr>
        <w:t xml:space="preserve">.2.2 </w:t>
      </w:r>
      <w:r>
        <w:rPr>
          <w:color w:val="000000"/>
          <w:sz w:val="28"/>
          <w:szCs w:val="28"/>
          <w:lang w:val="kk-KZ"/>
        </w:rPr>
        <w:t xml:space="preserve">Қисықтың ортасының және аяғының нүктелерінің координаталарын, бұрылу бұрышының төбесін, сонымен қатар О нүктесін анықтау керек. </w:t>
      </w:r>
      <w:r w:rsidRPr="00D338AA">
        <w:rPr>
          <w:color w:val="000000"/>
          <w:sz w:val="28"/>
          <w:szCs w:val="28"/>
          <w:lang w:val="kk-KZ"/>
        </w:rPr>
        <w:t>1: 1000</w:t>
      </w:r>
      <w:r>
        <w:rPr>
          <w:color w:val="000000"/>
          <w:sz w:val="28"/>
          <w:szCs w:val="28"/>
          <w:lang w:val="kk-KZ"/>
        </w:rPr>
        <w:t xml:space="preserve"> масштабта дөңгелек қисықтың бөлу планын құру қажет.</w:t>
      </w:r>
    </w:p>
    <w:p w:rsidR="00FA525A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  <w:lang w:val="kk-KZ"/>
        </w:rPr>
      </w:pPr>
    </w:p>
    <w:p w:rsidR="00FA525A" w:rsidRPr="00BB7D51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jc w:val="center"/>
        <w:rPr>
          <w:b/>
          <w:color w:val="000000"/>
          <w:spacing w:val="-1"/>
          <w:sz w:val="28"/>
          <w:szCs w:val="28"/>
          <w:lang w:val="kk-KZ"/>
        </w:rPr>
      </w:pPr>
      <w:r>
        <w:rPr>
          <w:b/>
          <w:color w:val="000000"/>
          <w:spacing w:val="-1"/>
          <w:sz w:val="28"/>
          <w:szCs w:val="28"/>
          <w:lang w:val="kk-KZ"/>
        </w:rPr>
        <w:lastRenderedPageBreak/>
        <w:t>8</w:t>
      </w:r>
      <w:r w:rsidRPr="00BB7D51">
        <w:rPr>
          <w:b/>
          <w:color w:val="000000"/>
          <w:spacing w:val="-1"/>
          <w:sz w:val="28"/>
          <w:szCs w:val="28"/>
          <w:lang w:val="kk-KZ"/>
        </w:rPr>
        <w:t>.3 Горизонталь қисықтың толық бөлуін орындау</w:t>
      </w:r>
    </w:p>
    <w:p w:rsidR="00FA525A" w:rsidRPr="00D338AA" w:rsidRDefault="00FA525A" w:rsidP="00FA525A">
      <w:pPr>
        <w:widowControl w:val="0"/>
        <w:shd w:val="clear" w:color="auto" w:fill="FFFFFF"/>
        <w:ind w:left="75" w:right="1"/>
        <w:jc w:val="center"/>
        <w:rPr>
          <w:sz w:val="28"/>
          <w:szCs w:val="28"/>
          <w:lang w:val="kk-KZ"/>
        </w:rPr>
      </w:pPr>
    </w:p>
    <w:p w:rsidR="00FA525A" w:rsidRPr="00861E97" w:rsidRDefault="00FA525A" w:rsidP="00FA525A">
      <w:pPr>
        <w:widowControl w:val="0"/>
        <w:shd w:val="clear" w:color="auto" w:fill="FFFFFF"/>
        <w:ind w:left="75" w:right="1"/>
        <w:jc w:val="center"/>
        <w:rPr>
          <w:iCs/>
          <w:sz w:val="28"/>
          <w:szCs w:val="28"/>
        </w:rPr>
      </w:pPr>
      <w:r>
        <w:rPr>
          <w:noProof/>
        </w:rPr>
        <w:drawing>
          <wp:inline distT="0" distB="0" distL="0" distR="0">
            <wp:extent cx="1828800" cy="1962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12000" contrast="3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25A" w:rsidRPr="00861E97" w:rsidRDefault="00FA525A" w:rsidP="00FA525A">
      <w:pPr>
        <w:widowControl w:val="0"/>
        <w:shd w:val="clear" w:color="auto" w:fill="FFFFFF"/>
        <w:ind w:left="284" w:right="1"/>
        <w:jc w:val="center"/>
        <w:rPr>
          <w:iCs/>
          <w:sz w:val="28"/>
          <w:szCs w:val="28"/>
        </w:rPr>
      </w:pPr>
    </w:p>
    <w:p w:rsidR="00FA525A" w:rsidRPr="004C7CE4" w:rsidRDefault="00FA525A" w:rsidP="00FA525A">
      <w:pPr>
        <w:widowControl w:val="0"/>
        <w:shd w:val="clear" w:color="auto" w:fill="FFFFFF"/>
        <w:ind w:right="1" w:firstLine="54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Сурет</w:t>
      </w:r>
      <w:r w:rsidRPr="004C7CE4">
        <w:rPr>
          <w:sz w:val="28"/>
          <w:szCs w:val="28"/>
        </w:rPr>
        <w:t xml:space="preserve"> 7.1</w:t>
      </w:r>
    </w:p>
    <w:p w:rsidR="00FA525A" w:rsidRDefault="00FA525A" w:rsidP="00FA525A">
      <w:pPr>
        <w:widowControl w:val="0"/>
        <w:shd w:val="clear" w:color="auto" w:fill="FFFFFF"/>
        <w:ind w:right="1" w:firstLine="540"/>
        <w:jc w:val="both"/>
        <w:rPr>
          <w:color w:val="000000"/>
          <w:sz w:val="28"/>
          <w:szCs w:val="28"/>
          <w:lang w:val="kk-KZ"/>
        </w:rPr>
      </w:pPr>
    </w:p>
    <w:p w:rsidR="00FA525A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8</w:t>
      </w:r>
      <w:r w:rsidRPr="00D338AA">
        <w:rPr>
          <w:color w:val="000000"/>
          <w:spacing w:val="-1"/>
          <w:sz w:val="28"/>
          <w:szCs w:val="28"/>
          <w:lang w:val="kk-KZ"/>
        </w:rPr>
        <w:t>.3.1 К</w:t>
      </w:r>
      <w:r w:rsidRPr="00D338AA">
        <w:rPr>
          <w:color w:val="000000"/>
          <w:spacing w:val="-1"/>
          <w:sz w:val="28"/>
          <w:szCs w:val="28"/>
          <w:vertAlign w:val="subscript"/>
          <w:lang w:val="kk-KZ"/>
        </w:rPr>
        <w:t xml:space="preserve">гор </w:t>
      </w:r>
      <w:r>
        <w:rPr>
          <w:color w:val="000000"/>
          <w:spacing w:val="-1"/>
          <w:sz w:val="28"/>
          <w:szCs w:val="28"/>
          <w:lang w:val="kk-KZ"/>
        </w:rPr>
        <w:t xml:space="preserve">берілген доғасына сәйкес келетін, Ө бұрышының шамасын анықтау керек: </w:t>
      </w:r>
    </w:p>
    <w:p w:rsidR="00FA525A" w:rsidRPr="00683DFB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</w:p>
    <w:p w:rsidR="00FA525A" w:rsidRPr="00D338AA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jc w:val="center"/>
        <w:rPr>
          <w:i/>
          <w:color w:val="000000"/>
          <w:spacing w:val="-1"/>
          <w:sz w:val="28"/>
          <w:szCs w:val="28"/>
        </w:rPr>
      </w:pPr>
      <w:r w:rsidRPr="00D338AA">
        <w:rPr>
          <w:i/>
          <w:color w:val="000000"/>
          <w:spacing w:val="-1"/>
          <w:sz w:val="28"/>
          <w:szCs w:val="28"/>
          <w:lang w:val="kk-KZ"/>
        </w:rPr>
        <w:t xml:space="preserve">Ө = </w:t>
      </w:r>
      <w:r>
        <w:rPr>
          <w:i/>
          <w:color w:val="000000"/>
          <w:spacing w:val="-1"/>
          <w:sz w:val="28"/>
          <w:szCs w:val="28"/>
        </w:rPr>
        <w:t xml:space="preserve">  180 </w:t>
      </w:r>
      <w:r w:rsidRPr="00D338AA">
        <w:rPr>
          <w:i/>
          <w:color w:val="000000"/>
          <w:spacing w:val="-1"/>
          <w:sz w:val="28"/>
          <w:szCs w:val="28"/>
        </w:rPr>
        <w:t xml:space="preserve">  </w:t>
      </w:r>
      <w:proofErr w:type="spellStart"/>
      <w:r w:rsidRPr="00D338AA">
        <w:rPr>
          <w:i/>
          <w:color w:val="000000"/>
          <w:spacing w:val="-1"/>
          <w:sz w:val="28"/>
          <w:szCs w:val="28"/>
        </w:rPr>
        <w:t>К</w:t>
      </w:r>
      <w:r w:rsidRPr="00D338AA">
        <w:rPr>
          <w:i/>
          <w:color w:val="000000"/>
          <w:spacing w:val="-1"/>
          <w:sz w:val="28"/>
          <w:szCs w:val="28"/>
          <w:vertAlign w:val="subscript"/>
        </w:rPr>
        <w:t>гор</w:t>
      </w:r>
      <w:proofErr w:type="spellEnd"/>
      <w:r>
        <w:rPr>
          <w:i/>
          <w:color w:val="000000"/>
          <w:spacing w:val="-1"/>
          <w:sz w:val="28"/>
          <w:szCs w:val="28"/>
          <w:vertAlign w:val="subscript"/>
          <w:lang w:val="kk-KZ"/>
        </w:rPr>
        <w:t xml:space="preserve"> </w:t>
      </w:r>
      <w:r w:rsidRPr="00D338AA">
        <w:rPr>
          <w:i/>
          <w:color w:val="000000"/>
          <w:spacing w:val="-1"/>
          <w:sz w:val="28"/>
          <w:szCs w:val="28"/>
        </w:rPr>
        <w:t>/</w:t>
      </w:r>
      <w:r w:rsidRPr="00D338AA">
        <w:rPr>
          <w:i/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90170</wp:posOffset>
                </wp:positionV>
                <wp:extent cx="0" cy="0"/>
                <wp:effectExtent l="5715" t="7620" r="13335" b="1143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D45C1" id="Прямая соединительная линия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7.1pt" to="1in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"/>
            </w:pict>
          </mc:Fallback>
        </mc:AlternateContent>
      </w:r>
      <w:r w:rsidRPr="00D338AA">
        <w:rPr>
          <w:i/>
          <w:color w:val="000000"/>
          <w:spacing w:val="-1"/>
          <w:sz w:val="28"/>
          <w:szCs w:val="28"/>
        </w:rPr>
        <w:t xml:space="preserve"> </w:t>
      </w:r>
      <w:r w:rsidRPr="00D338AA">
        <w:rPr>
          <w:i/>
          <w:color w:val="000000"/>
          <w:spacing w:val="-1"/>
          <w:position w:val="-6"/>
          <w:sz w:val="28"/>
          <w:szCs w:val="28"/>
        </w:rPr>
        <w:object w:dxaOrig="220" w:dyaOrig="220">
          <v:shape id="_x0000_i1028" type="#_x0000_t75" style="width:11.25pt;height:11.25pt" o:ole="">
            <v:imagedata r:id="rId11" o:title=""/>
          </v:shape>
          <o:OLEObject Type="Embed" ProgID="Equation.3" ShapeID="_x0000_i1028" DrawAspect="Content" ObjectID="_1660428579" r:id="rId12"/>
        </w:object>
      </w:r>
      <w:r w:rsidRPr="00D338AA">
        <w:rPr>
          <w:i/>
          <w:color w:val="000000"/>
          <w:spacing w:val="-1"/>
          <w:sz w:val="28"/>
          <w:szCs w:val="28"/>
          <w:lang w:val="en-US"/>
        </w:rPr>
        <w:t>R</w:t>
      </w:r>
      <w:r w:rsidRPr="00D338AA">
        <w:rPr>
          <w:i/>
          <w:color w:val="000000"/>
          <w:spacing w:val="-1"/>
          <w:sz w:val="28"/>
          <w:szCs w:val="28"/>
        </w:rPr>
        <w:t xml:space="preserve"> = </w:t>
      </w:r>
      <w:proofErr w:type="spellStart"/>
      <w:r w:rsidRPr="00D338AA">
        <w:rPr>
          <w:i/>
          <w:color w:val="000000"/>
          <w:spacing w:val="-1"/>
          <w:sz w:val="28"/>
          <w:szCs w:val="28"/>
        </w:rPr>
        <w:t>К</w:t>
      </w:r>
      <w:r w:rsidRPr="00D338AA">
        <w:rPr>
          <w:i/>
          <w:color w:val="000000"/>
          <w:spacing w:val="-1"/>
          <w:sz w:val="28"/>
          <w:szCs w:val="28"/>
          <w:vertAlign w:val="subscript"/>
        </w:rPr>
        <w:t>гор</w:t>
      </w:r>
      <w:proofErr w:type="spellEnd"/>
      <w:r w:rsidRPr="00D338AA">
        <w:rPr>
          <w:i/>
          <w:color w:val="000000"/>
          <w:spacing w:val="-1"/>
          <w:sz w:val="28"/>
          <w:szCs w:val="28"/>
        </w:rPr>
        <w:t xml:space="preserve"> х 0,017453/ </w:t>
      </w:r>
      <w:r w:rsidRPr="00D338AA">
        <w:rPr>
          <w:i/>
          <w:color w:val="000000"/>
          <w:spacing w:val="-1"/>
          <w:sz w:val="28"/>
          <w:szCs w:val="28"/>
          <w:lang w:val="en-US"/>
        </w:rPr>
        <w:t>R</w:t>
      </w:r>
      <w:r w:rsidRPr="00D338AA">
        <w:rPr>
          <w:i/>
          <w:color w:val="000000"/>
          <w:spacing w:val="-1"/>
          <w:sz w:val="28"/>
          <w:szCs w:val="28"/>
        </w:rPr>
        <w:t>,</w:t>
      </w:r>
    </w:p>
    <w:p w:rsidR="00FA525A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  <w:lang w:val="kk-KZ"/>
        </w:rPr>
      </w:pPr>
    </w:p>
    <w:p w:rsidR="00FA525A" w:rsidRPr="00BB7D51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мұндағы</w:t>
      </w:r>
      <w:r w:rsidRPr="00BB7D51">
        <w:rPr>
          <w:color w:val="000000"/>
          <w:spacing w:val="-1"/>
          <w:sz w:val="28"/>
          <w:szCs w:val="28"/>
          <w:lang w:val="kk-KZ"/>
        </w:rPr>
        <w:t xml:space="preserve"> </w:t>
      </w:r>
      <w:r w:rsidRPr="00B71CFB">
        <w:rPr>
          <w:color w:val="000000"/>
          <w:spacing w:val="-1"/>
          <w:position w:val="-6"/>
          <w:sz w:val="28"/>
          <w:szCs w:val="28"/>
        </w:rPr>
        <w:object w:dxaOrig="220" w:dyaOrig="220">
          <v:shape id="_x0000_i1029" type="#_x0000_t75" style="width:11.25pt;height:11.25pt" o:ole="">
            <v:imagedata r:id="rId11" o:title=""/>
          </v:shape>
          <o:OLEObject Type="Embed" ProgID="Equation.3" ShapeID="_x0000_i1029" DrawAspect="Content" ObjectID="_1660428580" r:id="rId13"/>
        </w:object>
      </w:r>
      <w:r w:rsidRPr="00BB7D51">
        <w:rPr>
          <w:color w:val="000000"/>
          <w:spacing w:val="-1"/>
          <w:sz w:val="28"/>
          <w:szCs w:val="28"/>
          <w:lang w:val="kk-KZ"/>
        </w:rPr>
        <w:t xml:space="preserve"> = 3,14</w:t>
      </w:r>
    </w:p>
    <w:p w:rsidR="00FA525A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8</w:t>
      </w:r>
      <w:r w:rsidRPr="00BB7D51">
        <w:rPr>
          <w:color w:val="000000"/>
          <w:spacing w:val="-1"/>
          <w:sz w:val="28"/>
          <w:szCs w:val="28"/>
          <w:lang w:val="kk-KZ"/>
        </w:rPr>
        <w:t xml:space="preserve">.3.2 </w:t>
      </w:r>
      <w:r>
        <w:rPr>
          <w:color w:val="000000"/>
          <w:spacing w:val="-1"/>
          <w:sz w:val="28"/>
          <w:szCs w:val="28"/>
          <w:lang w:val="kk-KZ"/>
        </w:rPr>
        <w:t>Қисықтың басын (ҚБ) координаталардың басы, ҚБ</w:t>
      </w:r>
      <w:r w:rsidRPr="00BB7D51">
        <w:rPr>
          <w:color w:val="000000"/>
          <w:spacing w:val="-1"/>
          <w:sz w:val="28"/>
          <w:szCs w:val="28"/>
          <w:lang w:val="kk-KZ"/>
        </w:rPr>
        <w:t xml:space="preserve"> – ВУ </w:t>
      </w:r>
      <w:r>
        <w:rPr>
          <w:color w:val="000000"/>
          <w:spacing w:val="-1"/>
          <w:sz w:val="28"/>
          <w:szCs w:val="28"/>
          <w:lang w:val="kk-KZ"/>
        </w:rPr>
        <w:t>жанасуды абцисса осі ал ҚБ</w:t>
      </w:r>
      <w:r w:rsidRPr="00BB7D51">
        <w:rPr>
          <w:color w:val="000000"/>
          <w:spacing w:val="-1"/>
          <w:sz w:val="28"/>
          <w:szCs w:val="28"/>
          <w:lang w:val="kk-KZ"/>
        </w:rPr>
        <w:t xml:space="preserve"> – О </w:t>
      </w:r>
      <w:r>
        <w:rPr>
          <w:color w:val="000000"/>
          <w:spacing w:val="-1"/>
          <w:sz w:val="28"/>
          <w:szCs w:val="28"/>
          <w:lang w:val="kk-KZ"/>
        </w:rPr>
        <w:t>сызығын ордината осі деп алып қисықтың ортасына (ҚО) дейін нүкте координатасын формула бойынша есептейді:</w:t>
      </w:r>
    </w:p>
    <w:p w:rsidR="00FA525A" w:rsidRPr="00BB7D51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</w:p>
    <w:p w:rsidR="00FA525A" w:rsidRPr="00BB7D51" w:rsidRDefault="00FA525A" w:rsidP="00FA525A">
      <w:pPr>
        <w:widowControl w:val="0"/>
        <w:shd w:val="clear" w:color="auto" w:fill="FFFFFF"/>
        <w:tabs>
          <w:tab w:val="left" w:pos="0"/>
          <w:tab w:val="center" w:pos="4947"/>
        </w:tabs>
        <w:ind w:firstLine="540"/>
        <w:jc w:val="center"/>
        <w:rPr>
          <w:i/>
          <w:color w:val="000000"/>
          <w:spacing w:val="-1"/>
          <w:sz w:val="28"/>
          <w:szCs w:val="28"/>
          <w:lang w:val="kk-KZ"/>
        </w:rPr>
      </w:pPr>
      <w:r w:rsidRPr="00BB7D51">
        <w:rPr>
          <w:i/>
          <w:color w:val="000000"/>
          <w:spacing w:val="-1"/>
          <w:sz w:val="28"/>
          <w:szCs w:val="28"/>
        </w:rPr>
        <w:t>Х</w:t>
      </w:r>
      <w:r w:rsidRPr="00C95CE7">
        <w:rPr>
          <w:i/>
          <w:color w:val="000000"/>
          <w:spacing w:val="-1"/>
          <w:sz w:val="28"/>
          <w:szCs w:val="28"/>
          <w:vertAlign w:val="subscript"/>
          <w:lang w:val="es-ES"/>
        </w:rPr>
        <w:t>1</w:t>
      </w:r>
      <w:r w:rsidRPr="00BB7D51">
        <w:rPr>
          <w:i/>
          <w:color w:val="000000"/>
          <w:spacing w:val="-1"/>
          <w:sz w:val="28"/>
          <w:szCs w:val="28"/>
          <w:lang w:val="es-ES"/>
        </w:rPr>
        <w:t xml:space="preserve"> = Rsin</w:t>
      </w:r>
      <w:proofErr w:type="gramStart"/>
      <w:r w:rsidRPr="00BB7D51">
        <w:rPr>
          <w:i/>
          <w:color w:val="000000"/>
          <w:spacing w:val="-1"/>
          <w:sz w:val="28"/>
          <w:szCs w:val="28"/>
          <w:lang w:val="kk-KZ"/>
        </w:rPr>
        <w:t>Ө;</w:t>
      </w:r>
      <w:r>
        <w:rPr>
          <w:i/>
          <w:color w:val="000000"/>
          <w:spacing w:val="-1"/>
          <w:sz w:val="28"/>
          <w:szCs w:val="28"/>
          <w:lang w:val="kk-KZ"/>
        </w:rPr>
        <w:t xml:space="preserve">   </w:t>
      </w:r>
      <w:proofErr w:type="gramEnd"/>
      <w:r>
        <w:rPr>
          <w:i/>
          <w:color w:val="000000"/>
          <w:spacing w:val="-1"/>
          <w:sz w:val="28"/>
          <w:szCs w:val="28"/>
          <w:lang w:val="kk-KZ"/>
        </w:rPr>
        <w:t xml:space="preserve">            </w:t>
      </w:r>
      <w:r w:rsidRPr="00BB7D51">
        <w:rPr>
          <w:i/>
          <w:color w:val="000000"/>
          <w:spacing w:val="-1"/>
          <w:sz w:val="28"/>
          <w:szCs w:val="28"/>
          <w:lang w:val="es-ES"/>
        </w:rPr>
        <w:t>Y</w:t>
      </w:r>
      <w:r w:rsidRPr="00C95CE7">
        <w:rPr>
          <w:i/>
          <w:color w:val="000000"/>
          <w:spacing w:val="-1"/>
          <w:sz w:val="28"/>
          <w:szCs w:val="28"/>
          <w:vertAlign w:val="subscript"/>
          <w:lang w:val="es-ES"/>
        </w:rPr>
        <w:t>1</w:t>
      </w:r>
      <w:r w:rsidRPr="00BB7D51">
        <w:rPr>
          <w:i/>
          <w:color w:val="000000"/>
          <w:spacing w:val="-1"/>
          <w:sz w:val="28"/>
          <w:szCs w:val="28"/>
          <w:lang w:val="es-ES"/>
        </w:rPr>
        <w:t xml:space="preserve"> = R(1 – cos</w:t>
      </w:r>
      <w:r w:rsidRPr="00BB7D51">
        <w:rPr>
          <w:i/>
          <w:color w:val="000000"/>
          <w:spacing w:val="-1"/>
          <w:sz w:val="28"/>
          <w:szCs w:val="28"/>
          <w:lang w:val="kk-KZ"/>
        </w:rPr>
        <w:t>Ө);</w:t>
      </w:r>
    </w:p>
    <w:p w:rsidR="00FA525A" w:rsidRPr="00BB7D51" w:rsidRDefault="00FA525A" w:rsidP="00FA525A">
      <w:pPr>
        <w:widowControl w:val="0"/>
        <w:shd w:val="clear" w:color="auto" w:fill="FFFFFF"/>
        <w:tabs>
          <w:tab w:val="left" w:pos="0"/>
          <w:tab w:val="left" w:pos="3840"/>
          <w:tab w:val="left" w:pos="4470"/>
        </w:tabs>
        <w:ind w:firstLine="540"/>
        <w:jc w:val="center"/>
        <w:rPr>
          <w:i/>
          <w:color w:val="000000"/>
          <w:spacing w:val="-1"/>
          <w:sz w:val="28"/>
          <w:szCs w:val="28"/>
          <w:lang w:val="kk-KZ"/>
        </w:rPr>
      </w:pPr>
      <w:r w:rsidRPr="00BB7D51">
        <w:rPr>
          <w:i/>
          <w:color w:val="000000"/>
          <w:spacing w:val="-1"/>
          <w:sz w:val="28"/>
          <w:szCs w:val="28"/>
          <w:lang w:val="kk-KZ"/>
        </w:rPr>
        <w:t>Х</w:t>
      </w:r>
      <w:r w:rsidRPr="00C95CE7">
        <w:rPr>
          <w:i/>
          <w:color w:val="000000"/>
          <w:spacing w:val="-1"/>
          <w:sz w:val="28"/>
          <w:szCs w:val="28"/>
          <w:vertAlign w:val="subscript"/>
          <w:lang w:val="kk-KZ"/>
        </w:rPr>
        <w:t>2</w:t>
      </w:r>
      <w:r w:rsidRPr="00BB7D51">
        <w:rPr>
          <w:i/>
          <w:color w:val="000000"/>
          <w:spacing w:val="-1"/>
          <w:sz w:val="28"/>
          <w:szCs w:val="28"/>
          <w:lang w:val="kk-KZ"/>
        </w:rPr>
        <w:t xml:space="preserve"> = Rsin</w:t>
      </w:r>
      <w:r>
        <w:rPr>
          <w:i/>
          <w:color w:val="000000"/>
          <w:spacing w:val="-1"/>
          <w:sz w:val="28"/>
          <w:szCs w:val="28"/>
          <w:lang w:val="kk-KZ"/>
        </w:rPr>
        <w:t xml:space="preserve">2Ө;              </w:t>
      </w:r>
      <w:r>
        <w:rPr>
          <w:i/>
          <w:color w:val="000000"/>
          <w:spacing w:val="-1"/>
          <w:sz w:val="28"/>
          <w:szCs w:val="28"/>
          <w:lang w:val="es-ES"/>
        </w:rPr>
        <w:t>Y</w:t>
      </w:r>
      <w:r w:rsidRPr="00C95CE7">
        <w:rPr>
          <w:i/>
          <w:color w:val="000000"/>
          <w:spacing w:val="-1"/>
          <w:sz w:val="28"/>
          <w:szCs w:val="28"/>
          <w:vertAlign w:val="subscript"/>
          <w:lang w:val="kk-KZ"/>
        </w:rPr>
        <w:t>2</w:t>
      </w:r>
      <w:r w:rsidRPr="00BB7D51">
        <w:rPr>
          <w:i/>
          <w:color w:val="000000"/>
          <w:spacing w:val="-1"/>
          <w:sz w:val="28"/>
          <w:szCs w:val="28"/>
          <w:lang w:val="es-ES"/>
        </w:rPr>
        <w:t>=</w:t>
      </w:r>
      <w:r w:rsidRPr="00BB7D51">
        <w:rPr>
          <w:i/>
          <w:color w:val="000000"/>
          <w:spacing w:val="-1"/>
          <w:sz w:val="28"/>
          <w:szCs w:val="28"/>
          <w:lang w:val="kk-KZ"/>
        </w:rPr>
        <w:t>R(1 – cos2Ө);</w:t>
      </w:r>
    </w:p>
    <w:p w:rsidR="00FA525A" w:rsidRPr="00BB7D51" w:rsidRDefault="00FA525A" w:rsidP="00FA525A">
      <w:pPr>
        <w:widowControl w:val="0"/>
        <w:shd w:val="clear" w:color="auto" w:fill="FFFFFF"/>
        <w:tabs>
          <w:tab w:val="left" w:pos="0"/>
          <w:tab w:val="left" w:pos="3690"/>
          <w:tab w:val="left" w:pos="3915"/>
          <w:tab w:val="left" w:pos="4470"/>
        </w:tabs>
        <w:ind w:firstLine="540"/>
        <w:jc w:val="center"/>
        <w:rPr>
          <w:i/>
          <w:color w:val="000000"/>
          <w:spacing w:val="-1"/>
          <w:sz w:val="28"/>
          <w:szCs w:val="28"/>
          <w:lang w:val="kk-KZ"/>
        </w:rPr>
      </w:pPr>
      <w:r w:rsidRPr="00BB7D51">
        <w:rPr>
          <w:i/>
          <w:color w:val="000000"/>
          <w:spacing w:val="-1"/>
          <w:sz w:val="28"/>
          <w:szCs w:val="28"/>
          <w:lang w:val="kk-KZ"/>
        </w:rPr>
        <w:t>Х</w:t>
      </w:r>
      <w:r w:rsidRPr="00C95CE7">
        <w:rPr>
          <w:i/>
          <w:color w:val="000000"/>
          <w:spacing w:val="-1"/>
          <w:sz w:val="28"/>
          <w:szCs w:val="28"/>
          <w:vertAlign w:val="subscript"/>
          <w:lang w:val="kk-KZ"/>
        </w:rPr>
        <w:t>3</w:t>
      </w:r>
      <w:r w:rsidRPr="00BB7D51">
        <w:rPr>
          <w:i/>
          <w:color w:val="000000"/>
          <w:spacing w:val="-1"/>
          <w:sz w:val="28"/>
          <w:szCs w:val="28"/>
          <w:lang w:val="kk-KZ"/>
        </w:rPr>
        <w:t xml:space="preserve"> = Rsin</w:t>
      </w:r>
      <w:r>
        <w:rPr>
          <w:i/>
          <w:color w:val="000000"/>
          <w:spacing w:val="-1"/>
          <w:sz w:val="28"/>
          <w:szCs w:val="28"/>
          <w:lang w:val="kk-KZ"/>
        </w:rPr>
        <w:t>3Ө;                      Y</w:t>
      </w:r>
      <w:r w:rsidRPr="00C95CE7">
        <w:rPr>
          <w:i/>
          <w:color w:val="000000"/>
          <w:spacing w:val="-1"/>
          <w:sz w:val="28"/>
          <w:szCs w:val="28"/>
          <w:vertAlign w:val="subscript"/>
          <w:lang w:val="kk-KZ"/>
        </w:rPr>
        <w:t>3</w:t>
      </w:r>
      <w:r w:rsidRPr="00BB7D51">
        <w:rPr>
          <w:i/>
          <w:color w:val="000000"/>
          <w:spacing w:val="-1"/>
          <w:sz w:val="28"/>
          <w:szCs w:val="28"/>
          <w:lang w:val="kk-KZ"/>
        </w:rPr>
        <w:t>=R(1 – cos</w:t>
      </w:r>
      <w:r>
        <w:rPr>
          <w:i/>
          <w:color w:val="000000"/>
          <w:spacing w:val="-1"/>
          <w:sz w:val="28"/>
          <w:szCs w:val="28"/>
          <w:lang w:val="kk-KZ"/>
        </w:rPr>
        <w:t>3</w:t>
      </w:r>
      <w:r w:rsidRPr="00BB7D51">
        <w:rPr>
          <w:i/>
          <w:color w:val="000000"/>
          <w:spacing w:val="-1"/>
          <w:sz w:val="28"/>
          <w:szCs w:val="28"/>
          <w:lang w:val="kk-KZ"/>
        </w:rPr>
        <w:t>Ө) т.с.с.</w:t>
      </w:r>
    </w:p>
    <w:p w:rsidR="00FA525A" w:rsidRDefault="00FA525A" w:rsidP="00FA525A">
      <w:pPr>
        <w:widowControl w:val="0"/>
        <w:shd w:val="clear" w:color="auto" w:fill="FFFFFF"/>
        <w:tabs>
          <w:tab w:val="left" w:pos="0"/>
          <w:tab w:val="left" w:pos="447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</w:p>
    <w:p w:rsidR="00FA525A" w:rsidRDefault="00FA525A" w:rsidP="00FA525A">
      <w:pPr>
        <w:widowControl w:val="0"/>
        <w:shd w:val="clear" w:color="auto" w:fill="FFFFFF"/>
        <w:tabs>
          <w:tab w:val="left" w:pos="0"/>
          <w:tab w:val="left" w:pos="447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8</w:t>
      </w:r>
      <w:r>
        <w:rPr>
          <w:color w:val="000000"/>
          <w:spacing w:val="-1"/>
          <w:sz w:val="28"/>
          <w:szCs w:val="28"/>
          <w:lang w:val="kk-KZ"/>
        </w:rPr>
        <w:t xml:space="preserve">.3.3 Есептеулердің дұрыстығын тексеру үшін дәл сондай есептеулерді қисықтың аяғынан (ҚА) қисықтың басына алып орындайды. </w:t>
      </w:r>
    </w:p>
    <w:p w:rsidR="00FA525A" w:rsidRDefault="00FA525A" w:rsidP="00FA525A">
      <w:pPr>
        <w:widowControl w:val="0"/>
        <w:shd w:val="clear" w:color="auto" w:fill="FFFFFF"/>
        <w:tabs>
          <w:tab w:val="left" w:pos="0"/>
          <w:tab w:val="left" w:pos="447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8</w:t>
      </w:r>
      <w:r>
        <w:rPr>
          <w:color w:val="000000"/>
          <w:spacing w:val="-1"/>
          <w:sz w:val="28"/>
          <w:szCs w:val="28"/>
          <w:lang w:val="kk-KZ"/>
        </w:rPr>
        <w:t xml:space="preserve">.3.4 Есептеулер нәтижелері кесте түрінде дайындалуы қажет. </w:t>
      </w:r>
    </w:p>
    <w:p w:rsidR="00FA525A" w:rsidRPr="00683DFB" w:rsidRDefault="00FA525A" w:rsidP="00FA525A">
      <w:pPr>
        <w:widowControl w:val="0"/>
        <w:shd w:val="clear" w:color="auto" w:fill="FFFFFF"/>
        <w:ind w:right="1" w:firstLine="54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8</w:t>
      </w:r>
      <w:r>
        <w:rPr>
          <w:color w:val="000000"/>
          <w:spacing w:val="-1"/>
          <w:sz w:val="28"/>
          <w:szCs w:val="28"/>
          <w:lang w:val="kk-KZ"/>
        </w:rPr>
        <w:t xml:space="preserve">.3.5 </w:t>
      </w:r>
      <w:r w:rsidRPr="00683DFB">
        <w:rPr>
          <w:color w:val="000000"/>
          <w:sz w:val="28"/>
          <w:szCs w:val="28"/>
          <w:lang w:val="kk-KZ"/>
        </w:rPr>
        <w:t>1: 1000</w:t>
      </w:r>
      <w:r>
        <w:rPr>
          <w:color w:val="000000"/>
          <w:sz w:val="28"/>
          <w:szCs w:val="28"/>
          <w:lang w:val="kk-KZ"/>
        </w:rPr>
        <w:t xml:space="preserve"> масштабтағы дөңгелек қисықты бөлу планына сәйкес келетін координаталары бойынша дөңгелек қисықтың нүктелерін ораластыру қажет.</w:t>
      </w:r>
    </w:p>
    <w:p w:rsidR="00FA525A" w:rsidRPr="00D338AA" w:rsidRDefault="00FA525A" w:rsidP="00FA525A">
      <w:pPr>
        <w:widowControl w:val="0"/>
        <w:shd w:val="clear" w:color="auto" w:fill="FFFFFF"/>
        <w:tabs>
          <w:tab w:val="left" w:pos="0"/>
        </w:tabs>
        <w:ind w:firstLine="540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8</w:t>
      </w:r>
      <w:r w:rsidRPr="00D338AA">
        <w:rPr>
          <w:color w:val="000000"/>
          <w:spacing w:val="-1"/>
          <w:sz w:val="28"/>
          <w:szCs w:val="28"/>
          <w:lang w:val="kk-KZ"/>
        </w:rPr>
        <w:t xml:space="preserve">.3.6  </w:t>
      </w:r>
      <w:r>
        <w:rPr>
          <w:color w:val="000000"/>
          <w:spacing w:val="-1"/>
          <w:sz w:val="28"/>
          <w:szCs w:val="28"/>
          <w:lang w:val="kk-KZ"/>
        </w:rPr>
        <w:t xml:space="preserve">Әр бетінде дөңгелек қисықтың негізгі элементтерін жер бетіне көшіру және оның толық бөлуін орындау. </w:t>
      </w:r>
    </w:p>
    <w:p w:rsidR="00FA525A" w:rsidRPr="00D338AA" w:rsidRDefault="00FA525A" w:rsidP="00FA525A">
      <w:pPr>
        <w:widowControl w:val="0"/>
        <w:shd w:val="clear" w:color="auto" w:fill="FFFFFF"/>
        <w:ind w:right="1" w:firstLine="540"/>
        <w:jc w:val="both"/>
        <w:rPr>
          <w:color w:val="000000"/>
          <w:spacing w:val="-8"/>
          <w:sz w:val="28"/>
          <w:szCs w:val="28"/>
          <w:lang w:val="kk-KZ"/>
        </w:rPr>
      </w:pPr>
      <w:r>
        <w:rPr>
          <w:color w:val="000000"/>
          <w:spacing w:val="-8"/>
          <w:sz w:val="28"/>
          <w:szCs w:val="28"/>
          <w:lang w:val="kk-KZ"/>
        </w:rPr>
        <w:t>8</w:t>
      </w:r>
      <w:bookmarkStart w:id="0" w:name="_GoBack"/>
      <w:bookmarkEnd w:id="0"/>
      <w:r w:rsidRPr="00D338AA">
        <w:rPr>
          <w:color w:val="000000"/>
          <w:spacing w:val="-8"/>
          <w:sz w:val="28"/>
          <w:szCs w:val="28"/>
          <w:lang w:val="kk-KZ"/>
        </w:rPr>
        <w:t xml:space="preserve">.3.6  </w:t>
      </w:r>
      <w:r>
        <w:rPr>
          <w:color w:val="000000"/>
          <w:spacing w:val="-8"/>
          <w:sz w:val="28"/>
          <w:szCs w:val="28"/>
          <w:lang w:val="kk-KZ"/>
        </w:rPr>
        <w:t xml:space="preserve">алғастырылған хордалар әдісімен дөңгелек қисықты толық бөлуді өз бетімен орындау. </w:t>
      </w:r>
    </w:p>
    <w:p w:rsidR="00FA525A" w:rsidRDefault="00FA525A" w:rsidP="00FA525A">
      <w:pPr>
        <w:widowControl w:val="0"/>
        <w:shd w:val="clear" w:color="auto" w:fill="FFFFFF"/>
        <w:ind w:right="1" w:firstLine="540"/>
        <w:jc w:val="both"/>
        <w:rPr>
          <w:color w:val="000000"/>
          <w:spacing w:val="-8"/>
          <w:sz w:val="28"/>
          <w:szCs w:val="28"/>
          <w:lang w:val="kk-KZ"/>
        </w:rPr>
      </w:pPr>
    </w:p>
    <w:p w:rsidR="00FA525A" w:rsidRPr="00D338AA" w:rsidRDefault="00FA525A" w:rsidP="00FA525A">
      <w:pPr>
        <w:widowControl w:val="0"/>
        <w:shd w:val="clear" w:color="auto" w:fill="FFFFFF"/>
        <w:ind w:right="1" w:firstLine="540"/>
        <w:jc w:val="both"/>
        <w:rPr>
          <w:color w:val="000000"/>
          <w:spacing w:val="-8"/>
          <w:sz w:val="28"/>
          <w:szCs w:val="28"/>
          <w:lang w:val="kk-KZ"/>
        </w:rPr>
      </w:pPr>
    </w:p>
    <w:p w:rsidR="00FA525A" w:rsidRPr="00BB7D51" w:rsidRDefault="00FA525A" w:rsidP="00FA525A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BB7D51">
        <w:rPr>
          <w:sz w:val="28"/>
          <w:szCs w:val="28"/>
          <w:lang w:val="kk-KZ"/>
        </w:rPr>
        <w:t>Бақылау сұрақтары</w:t>
      </w:r>
    </w:p>
    <w:p w:rsidR="00FA525A" w:rsidRPr="00861E97" w:rsidRDefault="00FA525A" w:rsidP="00FA525A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D338AA">
        <w:rPr>
          <w:sz w:val="28"/>
          <w:szCs w:val="28"/>
          <w:lang w:val="kk-KZ"/>
        </w:rPr>
        <w:t xml:space="preserve">1. </w:t>
      </w:r>
      <w:r>
        <w:rPr>
          <w:sz w:val="28"/>
          <w:szCs w:val="28"/>
          <w:lang w:val="kk-KZ"/>
        </w:rPr>
        <w:t>Трасса дөңгелек қисығының элементтерін атаңыз.</w:t>
      </w:r>
    </w:p>
    <w:p w:rsidR="00FA525A" w:rsidRPr="00861E97" w:rsidRDefault="00FA525A" w:rsidP="00FA525A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t xml:space="preserve">2. </w:t>
      </w:r>
      <w:r>
        <w:rPr>
          <w:sz w:val="28"/>
          <w:szCs w:val="28"/>
          <w:lang w:val="kk-KZ"/>
        </w:rPr>
        <w:t>Домер дегеніміз не</w:t>
      </w:r>
      <w:r w:rsidRPr="00861E97">
        <w:rPr>
          <w:sz w:val="28"/>
          <w:szCs w:val="28"/>
          <w:lang w:val="kk-KZ"/>
        </w:rPr>
        <w:t>?</w:t>
      </w:r>
    </w:p>
    <w:p w:rsidR="00FA525A" w:rsidRPr="00861E97" w:rsidRDefault="00FA525A" w:rsidP="00FA525A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t xml:space="preserve">3. </w:t>
      </w:r>
      <w:r>
        <w:rPr>
          <w:sz w:val="28"/>
          <w:szCs w:val="28"/>
          <w:lang w:val="kk-KZ"/>
        </w:rPr>
        <w:t>Трасса қисығының ұзындығы қалай анықталады?</w:t>
      </w:r>
    </w:p>
    <w:p w:rsidR="00FA525A" w:rsidRPr="00861E97" w:rsidRDefault="00FA525A" w:rsidP="00FA525A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t xml:space="preserve">4. </w:t>
      </w:r>
      <w:r>
        <w:rPr>
          <w:sz w:val="28"/>
          <w:szCs w:val="28"/>
          <w:lang w:val="kk-KZ"/>
        </w:rPr>
        <w:t>Трасса қисығының басы қалай анықталады</w:t>
      </w:r>
      <w:r w:rsidRPr="00861E97">
        <w:rPr>
          <w:sz w:val="28"/>
          <w:szCs w:val="28"/>
          <w:lang w:val="kk-KZ"/>
        </w:rPr>
        <w:t>?</w:t>
      </w:r>
    </w:p>
    <w:p w:rsidR="00FA525A" w:rsidRPr="00861E97" w:rsidRDefault="00FA525A" w:rsidP="00FA525A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lastRenderedPageBreak/>
        <w:t xml:space="preserve">5. </w:t>
      </w:r>
      <w:r>
        <w:rPr>
          <w:sz w:val="28"/>
          <w:szCs w:val="28"/>
          <w:lang w:val="kk-KZ"/>
        </w:rPr>
        <w:t>Трасса қисығының аяғы қалай анықталады</w:t>
      </w:r>
      <w:r w:rsidRPr="00861E97">
        <w:rPr>
          <w:sz w:val="28"/>
          <w:szCs w:val="28"/>
          <w:lang w:val="kk-KZ"/>
        </w:rPr>
        <w:t>?</w:t>
      </w:r>
    </w:p>
    <w:p w:rsidR="00FA525A" w:rsidRDefault="00FA525A" w:rsidP="00FA525A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 Дөңгелек қисықтың аралық нүктелерінің координаталарын қалай анықтайды?</w:t>
      </w:r>
    </w:p>
    <w:p w:rsidR="00FA525A" w:rsidRDefault="00FA525A" w:rsidP="00FA525A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 Дөңгелек қисықты толық бөлуінің әдістерін атаңыз.</w:t>
      </w:r>
    </w:p>
    <w:p w:rsidR="00BC38C7" w:rsidRPr="00FA525A" w:rsidRDefault="00FA525A" w:rsidP="00FA525A">
      <w:pPr>
        <w:rPr>
          <w:lang w:val="kk-KZ"/>
        </w:rPr>
      </w:pPr>
      <w:r>
        <w:rPr>
          <w:sz w:val="28"/>
          <w:szCs w:val="28"/>
          <w:lang w:val="kk-KZ"/>
        </w:rPr>
        <w:t>8. Дөңгелек қисықтың негізгі және аралық нүктелерінің пикеттік орналасуын қалай анықтайды?</w:t>
      </w:r>
    </w:p>
    <w:sectPr w:rsidR="00BC38C7" w:rsidRPr="00FA525A" w:rsidSect="00FA525A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29F"/>
    <w:rsid w:val="00B80CFD"/>
    <w:rsid w:val="00BC38C7"/>
    <w:rsid w:val="00FA525A"/>
    <w:rsid w:val="00FB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1B6DE4-D036-42CB-9A27-27E68305B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2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A525A"/>
    <w:pPr>
      <w:ind w:firstLine="454"/>
      <w:jc w:val="both"/>
    </w:pPr>
    <w:rPr>
      <w:sz w:val="22"/>
    </w:rPr>
  </w:style>
  <w:style w:type="character" w:customStyle="1" w:styleId="20">
    <w:name w:val="Основной текст с отступом 2 Знак"/>
    <w:basedOn w:val="a0"/>
    <w:link w:val="2"/>
    <w:rsid w:val="00FA525A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FA52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430</Words>
  <Characters>2452</Characters>
  <Application>Microsoft Office Word</Application>
  <DocSecurity>0</DocSecurity>
  <Lines>20</Lines>
  <Paragraphs>5</Paragraphs>
  <ScaleCrop>false</ScaleCrop>
  <Company>HP</Company>
  <LinksUpToDate>false</LinksUpToDate>
  <CharactersWithSpaces>2877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2020-08-31T19:22:00Z</dcterms:created>
  <dcterms:modified xsi:type="dcterms:W3CDTF">2020-08-31T19:22:00Z</dcterms:modified>
</cp:coreProperties>
</file>